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E3AD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458E39" wp14:editId="676E05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34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FE28B4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10690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4C8AA28" w14:textId="77777777" w:rsidR="00A213E6" w:rsidRDefault="001B5CEE" w:rsidP="00A213E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17DF4CA" w14:textId="3F5CFE45" w:rsidR="001B5CEE" w:rsidRPr="00A213E6" w:rsidRDefault="0069410B" w:rsidP="00C875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66F5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71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6766C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6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2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566F5A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58249A03" w14:textId="77777777" w:rsidR="00504270" w:rsidRPr="000B3F7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53A83" w14:textId="77777777" w:rsidR="00504270" w:rsidRPr="000B3F7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2753B" w14:textId="77777777" w:rsidR="00CA491F" w:rsidRPr="000B3F71" w:rsidRDefault="00CA491F" w:rsidP="00CA49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47281068" w14:textId="742DC1B0" w:rsidR="00CA491F" w:rsidRPr="000B3F71" w:rsidRDefault="00CA491F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 w:rsidR="00612B42">
        <w:rPr>
          <w:rFonts w:ascii="Times New Roman" w:hAnsi="Times New Roman" w:cs="Times New Roman"/>
          <w:b/>
          <w:sz w:val="28"/>
          <w:szCs w:val="28"/>
        </w:rPr>
        <w:t>15.08.2023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43300">
        <w:rPr>
          <w:rFonts w:ascii="Times New Roman" w:hAnsi="Times New Roman" w:cs="Times New Roman"/>
          <w:b/>
          <w:sz w:val="28"/>
          <w:szCs w:val="28"/>
        </w:rPr>
        <w:t>1</w:t>
      </w:r>
      <w:r w:rsidR="00612B42">
        <w:rPr>
          <w:rFonts w:ascii="Times New Roman" w:hAnsi="Times New Roman" w:cs="Times New Roman"/>
          <w:b/>
          <w:sz w:val="28"/>
          <w:szCs w:val="28"/>
        </w:rPr>
        <w:t>0</w:t>
      </w:r>
      <w:r w:rsidR="00A43300">
        <w:rPr>
          <w:rFonts w:ascii="Times New Roman" w:hAnsi="Times New Roman" w:cs="Times New Roman"/>
          <w:b/>
          <w:sz w:val="28"/>
          <w:szCs w:val="28"/>
        </w:rPr>
        <w:t>0</w:t>
      </w:r>
      <w:r w:rsidR="00612B42">
        <w:rPr>
          <w:rFonts w:ascii="Times New Roman" w:hAnsi="Times New Roman" w:cs="Times New Roman"/>
          <w:b/>
          <w:sz w:val="28"/>
          <w:szCs w:val="28"/>
        </w:rPr>
        <w:t>6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14:paraId="5AB64C04" w14:textId="77777777" w:rsidR="00612B42" w:rsidRPr="005140BF" w:rsidRDefault="00CA491F" w:rsidP="00612B42">
      <w:pPr>
        <w:pStyle w:val="ConsPlusNormal"/>
        <w:contextualSpacing/>
        <w:jc w:val="center"/>
      </w:pPr>
      <w:r w:rsidRPr="000B3F71">
        <w:rPr>
          <w:rFonts w:ascii="Times New Roman" w:hAnsi="Times New Roman" w:cs="Times New Roman"/>
          <w:b/>
          <w:sz w:val="28"/>
          <w:szCs w:val="28"/>
        </w:rPr>
        <w:t>«</w:t>
      </w:r>
      <w:r w:rsidR="00612B42" w:rsidRPr="005140BF">
        <w:rPr>
          <w:rFonts w:ascii="Times New Roman" w:hAnsi="Times New Roman"/>
          <w:b/>
          <w:sz w:val="28"/>
          <w:szCs w:val="28"/>
        </w:rPr>
        <w:t>О создании Комиссий по подтверждению (неподтверждению)</w:t>
      </w:r>
    </w:p>
    <w:p w14:paraId="1E8F2639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фактов проживания граждан Российской Федерации, иностранных</w:t>
      </w:r>
    </w:p>
    <w:p w14:paraId="74BA1A57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граждан и лиц без гражданства в жилом помещении при введении режима чрезвычайной ситуации, а также об установлении</w:t>
      </w:r>
    </w:p>
    <w:p w14:paraId="2291804E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(неустановлении) фактов нарушения условий жизнедеятельности,</w:t>
      </w:r>
    </w:p>
    <w:p w14:paraId="42F3FE30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утраты имущества первой необходимости в результате</w:t>
      </w:r>
    </w:p>
    <w:p w14:paraId="256B46B7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чрезвычайной ситуации, сложившейся на территории</w:t>
      </w:r>
    </w:p>
    <w:p w14:paraId="1F8494B4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Михайловского муниципального района, и утверждении положения</w:t>
      </w:r>
    </w:p>
    <w:p w14:paraId="3C497609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о Комиссиях по подтверждению (неподтверждению) фактов</w:t>
      </w:r>
    </w:p>
    <w:p w14:paraId="69421D65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проживания Граждан Российской Федерации, иностранных граждан</w:t>
      </w:r>
    </w:p>
    <w:p w14:paraId="286E9BA3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и лиц без гражданства в жилом помещении при введении режима чрезвычайной ситуации, а также установлению (неустановлению)</w:t>
      </w:r>
    </w:p>
    <w:p w14:paraId="36557DEE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фактов нарушения условий жизнедеятельности, утраты имущества</w:t>
      </w:r>
    </w:p>
    <w:p w14:paraId="08CCD268" w14:textId="77777777" w:rsidR="00612B42" w:rsidRPr="005140BF" w:rsidRDefault="00612B42" w:rsidP="00612B42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первой необходимости в результате чрезвычайной ситуации,</w:t>
      </w:r>
    </w:p>
    <w:p w14:paraId="06314B52" w14:textId="2BC3E4F2" w:rsidR="00595879" w:rsidRPr="00A43300" w:rsidRDefault="00612B42" w:rsidP="00612B42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40BF">
        <w:rPr>
          <w:rFonts w:ascii="Times New Roman" w:hAnsi="Times New Roman"/>
          <w:b/>
          <w:sz w:val="28"/>
          <w:szCs w:val="28"/>
        </w:rPr>
        <w:t>сложившейся на территории Михайловского муниципального района</w:t>
      </w:r>
      <w:r w:rsidR="00CA491F" w:rsidRPr="000B3F71">
        <w:rPr>
          <w:rFonts w:ascii="Times New Roman" w:hAnsi="Times New Roman" w:cs="Times New Roman"/>
          <w:b/>
          <w:sz w:val="28"/>
          <w:szCs w:val="28"/>
        </w:rPr>
        <w:t>»</w:t>
      </w:r>
    </w:p>
    <w:p w14:paraId="2C234110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83C619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DEA2CC2" w14:textId="77777777" w:rsidR="00612B42" w:rsidRPr="005140BF" w:rsidRDefault="00612B42" w:rsidP="00612B42">
      <w:pPr>
        <w:pStyle w:val="ConsPlusNormal"/>
        <w:spacing w:line="360" w:lineRule="auto"/>
        <w:ind w:firstLine="709"/>
        <w:contextualSpacing/>
        <w:jc w:val="both"/>
      </w:pPr>
      <w:r w:rsidRPr="005140BF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Уставом Михайловского муниципального района постановляет:</w:t>
      </w:r>
    </w:p>
    <w:p w14:paraId="691295E7" w14:textId="77777777" w:rsidR="001B5CEE" w:rsidRPr="000B3F71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DB5D5" w14:textId="5DC9232A" w:rsidR="001B5CEE" w:rsidRDefault="001B5CEE" w:rsidP="007745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856E7B7" w14:textId="77777777" w:rsidR="00F259C9" w:rsidRPr="000B3F71" w:rsidRDefault="00F259C9" w:rsidP="00F259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B525E" w14:textId="77777777" w:rsidR="00F259C9" w:rsidRDefault="009319E3" w:rsidP="00F259C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259C9" w:rsidSect="00F259C9">
          <w:headerReference w:type="default" r:id="rId8"/>
          <w:pgSz w:w="11906" w:h="16838"/>
          <w:pgMar w:top="567" w:right="851" w:bottom="1134" w:left="1701" w:header="283" w:footer="510" w:gutter="0"/>
          <w:cols w:space="708"/>
          <w:titlePg/>
          <w:docGrid w:linePitch="360"/>
        </w:sectPr>
      </w:pPr>
      <w:r w:rsidRPr="00EF3EB5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EF3EB5" w:rsidRPr="00EF3EB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EF3EB5">
        <w:rPr>
          <w:rFonts w:ascii="Times New Roman" w:hAnsi="Times New Roman" w:cs="Times New Roman"/>
          <w:sz w:val="28"/>
          <w:szCs w:val="28"/>
        </w:rPr>
        <w:t xml:space="preserve"> </w:t>
      </w:r>
      <w:r w:rsidR="00EF3EB5" w:rsidRPr="00EF3EB5">
        <w:rPr>
          <w:rFonts w:ascii="Times New Roman" w:hAnsi="Times New Roman" w:cs="Times New Roman"/>
          <w:sz w:val="28"/>
          <w:szCs w:val="28"/>
        </w:rPr>
        <w:t>Михайловского муниципального района от 15.08.2023 № 1006-па «</w:t>
      </w:r>
      <w:r w:rsidR="00EF3EB5" w:rsidRPr="00EF3EB5">
        <w:rPr>
          <w:rFonts w:ascii="Times New Roman" w:hAnsi="Times New Roman"/>
          <w:sz w:val="28"/>
          <w:szCs w:val="28"/>
        </w:rPr>
        <w:t xml:space="preserve">О создании Комиссий по </w:t>
      </w:r>
    </w:p>
    <w:p w14:paraId="20E8CA98" w14:textId="550179D2" w:rsidR="00EF3EB5" w:rsidRPr="00EF3EB5" w:rsidRDefault="00EF3EB5" w:rsidP="00F259C9">
      <w:pPr>
        <w:pStyle w:val="ac"/>
        <w:widowControl w:val="0"/>
        <w:spacing w:line="360" w:lineRule="auto"/>
        <w:jc w:val="both"/>
      </w:pPr>
      <w:r w:rsidRPr="00EF3EB5">
        <w:rPr>
          <w:rFonts w:ascii="Times New Roman" w:hAnsi="Times New Roman"/>
          <w:sz w:val="28"/>
          <w:szCs w:val="28"/>
        </w:rPr>
        <w:lastRenderedPageBreak/>
        <w:t>подтверждению (неподтверждению)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фактов проживания граждан Российской Федерации,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граждан и лиц без гражданства в жилом помещении при введении режима чрезвычайной ситуации, а также об установлении</w:t>
      </w:r>
    </w:p>
    <w:p w14:paraId="3D2D7BDA" w14:textId="757E2B55" w:rsidR="009319E3" w:rsidRPr="00EF3EB5" w:rsidRDefault="00EF3EB5" w:rsidP="00333ED4">
      <w:pPr>
        <w:pStyle w:val="ConsPlusNormal"/>
        <w:suppressAutoHyphens w:val="0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EF3EB5">
        <w:rPr>
          <w:rFonts w:ascii="Times New Roman" w:hAnsi="Times New Roman"/>
          <w:sz w:val="28"/>
          <w:szCs w:val="28"/>
        </w:rPr>
        <w:t>(неустановлении) фактов нарушения условий жизнедеятельности,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утраты имущества первой необходимости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чрезвычайной ситуации, сложившейся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Михайловского муниципального района, и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о Комиссиях по подтверждению (неподтверждению) 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проживания Граждан Российской Федерации, иностранных граждан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и лиц без гражданства в жилом помещении при введении режима чрезвычайной ситуации, а также установлению (неустановлению)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фактов нарушения условий жизнедеятельности, утраты имущества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первой необходимости в результате чрезвычайной ситуации,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сложившейся на территории Михайловского муниципального района</w:t>
      </w:r>
      <w:r w:rsidRPr="00EF3EB5">
        <w:rPr>
          <w:rFonts w:ascii="Times New Roman" w:hAnsi="Times New Roman" w:cs="Times New Roman"/>
          <w:sz w:val="28"/>
          <w:szCs w:val="28"/>
        </w:rPr>
        <w:t>»</w:t>
      </w:r>
      <w:r w:rsidR="009319E3" w:rsidRPr="00EF3EB5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следующего содержания: </w:t>
      </w:r>
    </w:p>
    <w:p w14:paraId="1F5E1D7C" w14:textId="081674EB" w:rsidR="009319E3" w:rsidRPr="00EF3EB5" w:rsidRDefault="009319E3" w:rsidP="00F259C9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B5">
        <w:rPr>
          <w:rFonts w:ascii="Times New Roman" w:hAnsi="Times New Roman" w:cs="Times New Roman"/>
          <w:sz w:val="28"/>
          <w:szCs w:val="28"/>
        </w:rPr>
        <w:t>1.1. Приложение № 1 к постановлению «</w:t>
      </w:r>
      <w:r w:rsidR="000A65CC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EF3EB5">
        <w:rPr>
          <w:rFonts w:ascii="Times New Roman" w:hAnsi="Times New Roman"/>
          <w:sz w:val="28"/>
          <w:szCs w:val="28"/>
        </w:rPr>
        <w:t>по подтверждению (неподтверждению) фактов проживания Граждан Российской Федерации, иностранных граждан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и лиц без гражданства в жилом помещении при введении режима чрезвычайной ситуации, а также установлению (неустановлению)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фактов нарушения условий жизнедеятельности, утраты имущества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первой необходимости в результате чрезвычайной ситуации,</w:t>
      </w:r>
      <w:r w:rsidR="000A65CC">
        <w:rPr>
          <w:rFonts w:ascii="Times New Roman" w:hAnsi="Times New Roman"/>
          <w:sz w:val="28"/>
          <w:szCs w:val="28"/>
        </w:rPr>
        <w:t xml:space="preserve"> </w:t>
      </w:r>
      <w:r w:rsidRPr="00EF3EB5">
        <w:rPr>
          <w:rFonts w:ascii="Times New Roman" w:hAnsi="Times New Roman"/>
          <w:sz w:val="28"/>
          <w:szCs w:val="28"/>
        </w:rPr>
        <w:t>сложившейся на территории Михайловского муниципального района</w:t>
      </w:r>
      <w:r w:rsidRPr="00EF3EB5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14:paraId="789DE42D" w14:textId="77777777" w:rsidR="009319E3" w:rsidRDefault="009319E3" w:rsidP="009319E3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479326" w14:textId="77777777" w:rsidR="009319E3" w:rsidRPr="00C36048" w:rsidRDefault="009319E3" w:rsidP="009319E3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6048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40E4FBEF" w14:textId="77777777" w:rsidR="009319E3" w:rsidRPr="00C36048" w:rsidRDefault="009319E3" w:rsidP="009319E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2BA1E594" w14:textId="77777777" w:rsidR="009319E3" w:rsidRPr="00C36048" w:rsidRDefault="009319E3" w:rsidP="009319E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14:paraId="7CF12BDD" w14:textId="1F6F28EC" w:rsidR="009319E3" w:rsidRPr="00C36048" w:rsidRDefault="00DA4B12" w:rsidP="009319E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319E3" w:rsidRPr="00C3604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</w:t>
      </w:r>
      <w:r w:rsidR="00F259C9">
        <w:rPr>
          <w:rFonts w:ascii="Times New Roman" w:eastAsia="Calibri" w:hAnsi="Times New Roman" w:cs="Times New Roman"/>
          <w:sz w:val="28"/>
          <w:szCs w:val="28"/>
        </w:rPr>
        <w:t>08.2023</w:t>
      </w:r>
      <w:r w:rsidR="009319E3" w:rsidRPr="00C360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259C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="00F259C9">
        <w:rPr>
          <w:rFonts w:ascii="Times New Roman" w:eastAsia="Calibri" w:hAnsi="Times New Roman" w:cs="Times New Roman"/>
          <w:sz w:val="28"/>
          <w:szCs w:val="28"/>
        </w:rPr>
        <w:t>-па</w:t>
      </w:r>
    </w:p>
    <w:p w14:paraId="4B2CB9F7" w14:textId="77777777" w:rsidR="009319E3" w:rsidRPr="00C36048" w:rsidRDefault="009319E3" w:rsidP="009319E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E4AE2C" w14:textId="4EF4FC20" w:rsidR="009319E3" w:rsidRPr="005140BF" w:rsidRDefault="0008017A" w:rsidP="009319E3">
      <w:pPr>
        <w:pStyle w:val="ConsPlusNormal"/>
        <w:contextualSpacing/>
        <w:jc w:val="center"/>
      </w:pPr>
      <w:r w:rsidRPr="0008017A">
        <w:rPr>
          <w:rFonts w:ascii="Times New Roman" w:hAnsi="Times New Roman"/>
          <w:b/>
          <w:sz w:val="28"/>
          <w:szCs w:val="28"/>
        </w:rPr>
        <w:t xml:space="preserve">Состав </w:t>
      </w:r>
      <w:r w:rsidR="009319E3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9319E3" w:rsidRPr="005140BF">
        <w:rPr>
          <w:rFonts w:ascii="Times New Roman" w:hAnsi="Times New Roman"/>
          <w:b/>
          <w:sz w:val="28"/>
          <w:szCs w:val="28"/>
        </w:rPr>
        <w:t>по подтверждению (неподтверждению) фактов</w:t>
      </w:r>
    </w:p>
    <w:p w14:paraId="65FA9BFC" w14:textId="77777777" w:rsidR="009319E3" w:rsidRPr="005140BF" w:rsidRDefault="009319E3" w:rsidP="009319E3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проживания Граждан Российской Федерации, иностранных граждан</w:t>
      </w:r>
    </w:p>
    <w:p w14:paraId="5A3EEFC2" w14:textId="77777777" w:rsidR="009319E3" w:rsidRPr="005140BF" w:rsidRDefault="009319E3" w:rsidP="009319E3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и лиц без гражданства в жилом помещении при введении режима чрезвычайной ситуации, а также установлению (неустановлению)</w:t>
      </w:r>
    </w:p>
    <w:p w14:paraId="3B80BDD1" w14:textId="77777777" w:rsidR="009319E3" w:rsidRPr="005140BF" w:rsidRDefault="009319E3" w:rsidP="009319E3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фактов нарушения условий жизнедеятельности, утраты имущества</w:t>
      </w:r>
    </w:p>
    <w:p w14:paraId="54FEDAAF" w14:textId="77777777" w:rsidR="009319E3" w:rsidRPr="005140BF" w:rsidRDefault="009319E3" w:rsidP="009319E3">
      <w:pPr>
        <w:pStyle w:val="ConsPlusNormal"/>
        <w:contextualSpacing/>
        <w:jc w:val="center"/>
      </w:pPr>
      <w:r w:rsidRPr="005140BF">
        <w:rPr>
          <w:rFonts w:ascii="Times New Roman" w:hAnsi="Times New Roman"/>
          <w:b/>
          <w:sz w:val="28"/>
          <w:szCs w:val="28"/>
        </w:rPr>
        <w:t>первой необходимости в результате чрезвычайной ситуации,</w:t>
      </w:r>
    </w:p>
    <w:p w14:paraId="6D819DC7" w14:textId="50184AA8" w:rsidR="0008017A" w:rsidRDefault="009319E3" w:rsidP="009319E3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5140BF">
        <w:rPr>
          <w:rFonts w:ascii="Times New Roman" w:hAnsi="Times New Roman"/>
          <w:b/>
          <w:sz w:val="28"/>
          <w:szCs w:val="28"/>
        </w:rPr>
        <w:t>сложившейся на территории Михайловского муниципального района</w:t>
      </w:r>
    </w:p>
    <w:p w14:paraId="543138EA" w14:textId="77777777" w:rsidR="00062246" w:rsidRPr="00874F62" w:rsidRDefault="00062246" w:rsidP="0006224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F62">
        <w:rPr>
          <w:rFonts w:ascii="Times New Roman" w:hAnsi="Times New Roman"/>
          <w:sz w:val="28"/>
          <w:szCs w:val="28"/>
        </w:rPr>
        <w:lastRenderedPageBreak/>
        <w:t xml:space="preserve">Председатель Комиссий, заместитель главы администрации Михайловского муниципального района </w:t>
      </w:r>
      <w:proofErr w:type="spellStart"/>
      <w:r w:rsidRPr="00874F62">
        <w:rPr>
          <w:rFonts w:ascii="Times New Roman" w:hAnsi="Times New Roman"/>
          <w:sz w:val="28"/>
          <w:szCs w:val="28"/>
        </w:rPr>
        <w:t>Миколайчук</w:t>
      </w:r>
      <w:proofErr w:type="spellEnd"/>
      <w:r w:rsidRPr="00874F62">
        <w:rPr>
          <w:rFonts w:ascii="Times New Roman" w:hAnsi="Times New Roman"/>
          <w:sz w:val="28"/>
          <w:szCs w:val="28"/>
        </w:rPr>
        <w:t xml:space="preserve"> Ю.Л.</w:t>
      </w:r>
      <w:r>
        <w:rPr>
          <w:rFonts w:ascii="Times New Roman" w:hAnsi="Times New Roman"/>
          <w:sz w:val="28"/>
          <w:szCs w:val="28"/>
        </w:rPr>
        <w:t>, к работе приступить с 24.08.2023г.</w:t>
      </w:r>
    </w:p>
    <w:p w14:paraId="7F61599F" w14:textId="77777777" w:rsidR="00062246" w:rsidRPr="005140BF" w:rsidRDefault="00062246" w:rsidP="00062246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74F62">
        <w:rPr>
          <w:rFonts w:ascii="Times New Roman" w:hAnsi="Times New Roman"/>
          <w:sz w:val="28"/>
          <w:szCs w:val="28"/>
        </w:rPr>
        <w:t>Заместитель председателя Комиссий, начальник управления жизнеобеспечения Смирнова В.Г.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FA0B18" w14:textId="40D5DF89" w:rsidR="00B70C47" w:rsidRPr="00B7148A" w:rsidRDefault="00B70C47" w:rsidP="0008017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Комиссия Ивановского с/п (Хмель Е.Л. ст. специалист; Гринько Г.А., специалист; Хабирова И.Г., специалист)</w:t>
      </w:r>
      <w:r w:rsid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25885C94" w14:textId="67ED5F70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Комиссия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с/п (Алехин С.Е. – глава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поселения, Богатырь О.В. – вед. специалист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поселения, </w:t>
      </w:r>
      <w:r w:rsidRPr="00B7148A">
        <w:rPr>
          <w:rFonts w:ascii="Times New Roman" w:hAnsi="Times New Roman" w:cs="Times New Roman"/>
          <w:sz w:val="28"/>
          <w:szCs w:val="28"/>
        </w:rPr>
        <w:t xml:space="preserve">Макаренко Т.В. – бухгалтер,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Кухарец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Л.И. – специалист ВУС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7B5470D4" w14:textId="18732F45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Комиссия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Сунятсенского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с/п (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Пащ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Р.В. - главный бухгалтер администрации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сельского поселения; Иванова Л.И. – вед. Специалист по внутреннему финансовому контролю администрации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Е.В. – делопроизводитель – кадровик администрации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7977C3" w14:textId="15E92CE8" w:rsidR="00B70C47" w:rsidRPr="00B7148A" w:rsidRDefault="00B70C47" w:rsidP="0008017A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Комиссия Григорьевского с/п (Дремин А.С., глава поселения,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Щелохова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С.В., специалист поселения, Заставная Л.Ф. специалист поселения);</w:t>
      </w:r>
    </w:p>
    <w:p w14:paraId="5BF472B1" w14:textId="0869D8FA" w:rsidR="00B70C47" w:rsidRPr="004F3305" w:rsidRDefault="00B70C47" w:rsidP="0008017A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5. Комиссия </w:t>
      </w:r>
      <w:proofErr w:type="spellStart"/>
      <w:r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Новошахтинского</w:t>
      </w:r>
      <w:proofErr w:type="spellEnd"/>
      <w:r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г/п (Пасечник В.В. – специалист по ГОЧС и жизнеобеспечению, </w:t>
      </w:r>
      <w:r w:rsidR="0069410B"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Иванова Г.А. – директор </w:t>
      </w:r>
      <w:r w:rsidR="004F3305"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МКУ </w:t>
      </w:r>
      <w:r w:rsidR="0069410B"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УХО</w:t>
      </w:r>
      <w:r w:rsidR="004F3305"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АНГП, </w:t>
      </w:r>
      <w:proofErr w:type="spellStart"/>
      <w:r w:rsidR="004F3305"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Корчевская</w:t>
      </w:r>
      <w:proofErr w:type="spellEnd"/>
      <w:r w:rsidR="004F3305"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Т.Н. – специалист по связям с общественностью МКУ УХО АНГП</w:t>
      </w:r>
      <w:r w:rsidRPr="004F33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4BE0DE12" w14:textId="34C42999" w:rsidR="00B70C47" w:rsidRDefault="00B70C47" w:rsidP="000801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Комиссия Михайловского с/п  (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Дышлюк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Л.В. - главный специалист по ведению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учета администрации Михайловского сельского поселения, Матвеева Н.В. - главный специалист-юрист администрации Михайловского сельского поселения, Киселева Н.Г. - заведующая муниципальным казенным учреждением культуры Михайловского сельского поселения, Братченко Н.А. - бухгалтер администрации Михайловского сельского поселения, Тимохина В.В. - главный специалист администрации Михайловского сельского поселения, Терновая А.М. - техник-программист муниципального казённого учреждения «Управление хозяйственного обеспечения администрации Михайловского сельского поселения»);</w:t>
      </w:r>
    </w:p>
    <w:p w14:paraId="2AC3BB63" w14:textId="647CA0E1" w:rsidR="007F2D1B" w:rsidRPr="007F2D1B" w:rsidRDefault="007F2D1B" w:rsidP="000801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7. Комиссия</w:t>
      </w:r>
      <w:r w:rsidRPr="007F2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ED4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Pr="00333E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2D1B">
        <w:rPr>
          <w:rFonts w:ascii="Times New Roman" w:hAnsi="Times New Roman" w:cs="Times New Roman"/>
          <w:sz w:val="28"/>
          <w:szCs w:val="28"/>
        </w:rPr>
        <w:t xml:space="preserve"> (Алёхин С.Е., глава </w:t>
      </w:r>
      <w:proofErr w:type="spellStart"/>
      <w:r w:rsidRPr="007F2D1B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Pr="007F2D1B">
        <w:rPr>
          <w:rFonts w:ascii="Times New Roman" w:hAnsi="Times New Roman" w:cs="Times New Roman"/>
          <w:sz w:val="28"/>
          <w:szCs w:val="28"/>
        </w:rPr>
        <w:t xml:space="preserve"> сельского поселения, Богатырь О.В., ведущий специалист 2 разряда, Макаренко Т.В., бухгалтер, </w:t>
      </w:r>
      <w:proofErr w:type="spellStart"/>
      <w:r w:rsidRPr="007F2D1B">
        <w:rPr>
          <w:rFonts w:ascii="Times New Roman" w:hAnsi="Times New Roman" w:cs="Times New Roman"/>
          <w:sz w:val="28"/>
          <w:szCs w:val="28"/>
        </w:rPr>
        <w:t>Кухарец</w:t>
      </w:r>
      <w:proofErr w:type="spellEnd"/>
      <w:r w:rsidRPr="007F2D1B">
        <w:rPr>
          <w:rFonts w:ascii="Times New Roman" w:hAnsi="Times New Roman" w:cs="Times New Roman"/>
          <w:sz w:val="28"/>
          <w:szCs w:val="28"/>
        </w:rPr>
        <w:t xml:space="preserve"> Л.И., специалист ВУС;</w:t>
      </w:r>
    </w:p>
    <w:p w14:paraId="0CB4365A" w14:textId="1C34D0D3" w:rsidR="00B70C47" w:rsidRPr="00B7148A" w:rsidRDefault="00B70C47" w:rsidP="0008017A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Комиссии администрации Михайловского муниципального района:</w:t>
      </w:r>
    </w:p>
    <w:p w14:paraId="7895DE0D" w14:textId="77777777" w:rsidR="00B70C47" w:rsidRPr="00B7148A" w:rsidRDefault="00B70C47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Клименко М.В., зав. сектором по организации закупок;</w:t>
      </w:r>
    </w:p>
    <w:p w14:paraId="2874A43E" w14:textId="199B33B3" w:rsidR="00B70C47" w:rsidRPr="00B7148A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Койнова</w:t>
      </w:r>
      <w:proofErr w:type="spellEnd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И.Н., главный специалист по кадрам отдела методического обеспечения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казённого учреждения «Методическая служба 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образовательных учреждений» Михайловского муниципального района;</w:t>
      </w:r>
    </w:p>
    <w:p w14:paraId="1DCD9A65" w14:textId="23340032" w:rsidR="00B70C47" w:rsidRPr="00B7148A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Кулакова А.В. – начальник отдела закупок </w:t>
      </w:r>
      <w:r w:rsidR="00DF7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A8CD2F" w14:textId="1CF84187" w:rsidR="00B70C47" w:rsidRPr="00B7148A" w:rsidRDefault="00B70C47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7148A">
        <w:rPr>
          <w:rFonts w:ascii="Times New Roman" w:eastAsia="Calibri" w:hAnsi="Times New Roman" w:cs="Times New Roman"/>
          <w:sz w:val="28"/>
          <w:szCs w:val="28"/>
        </w:rPr>
        <w:t>Фоменко А.Е. – начальник управления учета и отчетности;</w:t>
      </w:r>
    </w:p>
    <w:p w14:paraId="2DD482A1" w14:textId="7AF696D4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Хорошева Н.А. – главный специалист отдела ЖКХ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A42C62" w14:textId="61054B75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6. Зверева О.Б. – начальник архивного отдела;</w:t>
      </w:r>
    </w:p>
    <w:p w14:paraId="514799E5" w14:textId="232CBEDE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Кизилова</w:t>
      </w:r>
      <w:proofErr w:type="spellEnd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– главный специалист отдела ЗАГС;</w:t>
      </w:r>
    </w:p>
    <w:p w14:paraId="42E7CE6B" w14:textId="06A30BB1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8. Михайлова А.Г. – начальник общего отдела;</w:t>
      </w:r>
    </w:p>
    <w:p w14:paraId="51E6ABBF" w14:textId="38042BE4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48A">
        <w:rPr>
          <w:rFonts w:ascii="Times New Roman" w:eastAsia="Calibri" w:hAnsi="Times New Roman" w:cs="Times New Roman"/>
          <w:sz w:val="28"/>
          <w:szCs w:val="28"/>
        </w:rPr>
        <w:t>9. Позднякова В.О. – начальник отдела муниципального контроля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57A62A" w14:textId="13149236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Лящевская</w:t>
      </w:r>
      <w:proofErr w:type="spellEnd"/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начальник отдела внутреннего муниципального финансового контроля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контроля в сфере закупок;</w:t>
      </w:r>
    </w:p>
    <w:p w14:paraId="072AC571" w14:textId="77F4C16E" w:rsid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Хабарова Е.Г. – специалист бюджетного отдела </w:t>
      </w:r>
      <w:r w:rsidR="00DF7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6CD414" w14:textId="47E435E5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Агальцова Н.В. – главный специалист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, внутренней и молодёжной политике;</w:t>
      </w:r>
    </w:p>
    <w:p w14:paraId="5910CA72" w14:textId="18F46AC2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13. Ильченко В.П. – главный специалист по муниципальному контролю отдела муниципального контроля;</w:t>
      </w:r>
    </w:p>
    <w:p w14:paraId="743366AE" w14:textId="73B062C6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14. Живец О.В. – главный специалист, архивист;</w:t>
      </w:r>
    </w:p>
    <w:p w14:paraId="72F7174C" w14:textId="34432A56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Сенчило</w:t>
      </w:r>
      <w:proofErr w:type="spellEnd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– главный специалист 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1 разряда, координатор муниципального проектного офиса отдела экономики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45A2A4" w14:textId="433EE8BF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16. Цой Е.А. – главный специалист отдела экономики;</w:t>
      </w:r>
    </w:p>
    <w:p w14:paraId="667D33EF" w14:textId="0FBBF665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17. Костина В.Е. – главный специалист управления правового обеспечения;</w:t>
      </w:r>
    </w:p>
    <w:p w14:paraId="6C3E472A" w14:textId="0CCBB1E4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18. Иванова К.Э. – главный специалист по работе с жилищным фондом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жизнеобеспечения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3D1351" w14:textId="38F00CF1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19. Рябенко А.Ю. – начальник отдела 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, внутренней и молодёжной политике; </w:t>
      </w:r>
    </w:p>
    <w:p w14:paraId="3E1AC40C" w14:textId="6C2D5197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20. Чернова В.А. – ведущий специалист отдела опеки и попечительства;</w:t>
      </w:r>
    </w:p>
    <w:p w14:paraId="23DFCDFD" w14:textId="7880376D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21. Погуляева Т.В. </w:t>
      </w:r>
      <w:r w:rsidR="00C8753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главный специалист управления учета и отчетности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EE1D47" w14:textId="69DB4243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22. Васильева Т.В. – руководитель аппарата;</w:t>
      </w:r>
    </w:p>
    <w:p w14:paraId="58E619BD" w14:textId="61FE9A28" w:rsidR="00B70C47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23. Литвинова Е.В. – начальник отдела бюджетного учета и финансового обеспечения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76458C" w14:textId="0E347250" w:rsidR="00B70C47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Щербакова Л.П. – главный специалист 1 разряда по обеспечению детей сирот, детей оставшихся без попечения родителей, лиц из числа детей сирот и детей оставшихся без попечения родителей жилых помещений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3640F3" w14:textId="0D122149" w:rsidR="006E27D3" w:rsidRDefault="006E27D3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 Бурцева В.А.</w:t>
      </w:r>
      <w:r w:rsidR="00C8753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по работе с жилищным фондом управления жизнеобеспечения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18AE09" w14:textId="4EB3C7E2" w:rsidR="00DF7D16" w:rsidRDefault="00DF7D1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 </w:t>
      </w:r>
      <w:r w:rsidRPr="00DF7D16">
        <w:rPr>
          <w:rFonts w:ascii="Times New Roman" w:eastAsia="Times New Roman" w:hAnsi="Times New Roman"/>
          <w:sz w:val="28"/>
          <w:szCs w:val="28"/>
          <w:lang w:eastAsia="ru-RU"/>
        </w:rPr>
        <w:t>Криволап Ирина Георгиевна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начальник управления правового обеспечения;</w:t>
      </w:r>
    </w:p>
    <w:p w14:paraId="62080BA1" w14:textId="3C12AED2" w:rsidR="00DF7D16" w:rsidRDefault="00DF7D1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 </w:t>
      </w:r>
      <w:proofErr w:type="spellStart"/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Светайло</w:t>
      </w:r>
      <w:proofErr w:type="spellEnd"/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Анжелика Ивановна – главный специалист 1 разряда 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управления правового обеспечения;</w:t>
      </w:r>
    </w:p>
    <w:p w14:paraId="33C97493" w14:textId="0AB499FE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 Маркова Марина Николаевна – начальник отдела экономики;</w:t>
      </w:r>
    </w:p>
    <w:p w14:paraId="4D844B56" w14:textId="2B5FFB23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 Шашель Татьяна Витальевна – главный специалист 1 разряда отдела экономики;</w:t>
      </w:r>
    </w:p>
    <w:p w14:paraId="3A54E597" w14:textId="60D7550B" w:rsidR="00C04E79" w:rsidRPr="00B7148A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 Стеценко Елизавета Владимировна 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1 разряда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3241C9" w14:textId="6CAAF35F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 Журавлева Елена Александровна – начальник отдела сельского хозяйства;</w:t>
      </w:r>
    </w:p>
    <w:p w14:paraId="2E969935" w14:textId="388FDC8E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32. Пожар Елена Геннадьевна – главный специалист 1 разряда по созданию условий развития сельскохозяйственного производства отдела сельского хозяйства;</w:t>
      </w:r>
    </w:p>
    <w:p w14:paraId="7547630B" w14:textId="56DBA8DD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Балабадько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 Анатольевна – начальник управления по вопросам градостроительства, имущественных и земельных отношений;</w:t>
      </w:r>
    </w:p>
    <w:p w14:paraId="43EA1A59" w14:textId="30061873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34. Пономаренко Тамара Петровна – начальник отдела архитектуры и градостроительства;</w:t>
      </w:r>
    </w:p>
    <w:p w14:paraId="5B2E86DE" w14:textId="77777777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Цицилина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Леонидовна – главный специалист 1 разряда отдела архитектуры и градостроительства;</w:t>
      </w:r>
    </w:p>
    <w:p w14:paraId="37180E1E" w14:textId="77777777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36. Майорова Лариса Леонидовна – главный специалист 1 разряда отдела архитектуры и градостроительства;</w:t>
      </w:r>
    </w:p>
    <w:p w14:paraId="64727C3A" w14:textId="0C52D5CB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37.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Прадет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Федоровна – главный специалист отдела архитектуры и градостроительства;</w:t>
      </w:r>
    </w:p>
    <w:p w14:paraId="74E4B57D" w14:textId="7CA0EED6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Компанец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Анатольевна – главный специалист 1 разряда по земельным отношениям отдела имущественных и земельных отношений;</w:t>
      </w:r>
    </w:p>
    <w:p w14:paraId="41F0C2CA" w14:textId="027DD46E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39. Яроцкая Татьяна Сергеевна главный специалист 1 разряда по имущественным отношениям отдела имущественных и земельных отношений;</w:t>
      </w:r>
    </w:p>
    <w:p w14:paraId="39D49866" w14:textId="63D3892A" w:rsidR="003B45C1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40. </w:t>
      </w:r>
      <w:r w:rsidR="003B45C1">
        <w:rPr>
          <w:rFonts w:ascii="Times New Roman" w:eastAsia="Times New Roman" w:hAnsi="Times New Roman"/>
          <w:sz w:val="28"/>
          <w:szCs w:val="28"/>
          <w:lang w:eastAsia="ru-RU"/>
        </w:rPr>
        <w:t>Горелов Александр Львович главный специалист отдела имущественных и земельных отношений;</w:t>
      </w:r>
    </w:p>
    <w:p w14:paraId="4DA00F11" w14:textId="5B9C4967" w:rsidR="00C04E79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Москалюк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Николаевич – начальник отдела контроля и документального обеспечения по вопросам градостроительства;</w:t>
      </w:r>
    </w:p>
    <w:p w14:paraId="6408F451" w14:textId="77777777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42. Назаренко Александр Иванович – главный специалист 1 разряда по составлению сметной документации отдела контроля и документального обеспечения по вопросам градостроительства;</w:t>
      </w:r>
    </w:p>
    <w:p w14:paraId="09E76BA6" w14:textId="4A4A382C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Аркунова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Петровна – главный специалист отдела контроля и документального обеспечения по вопросам градостроительства;</w:t>
      </w:r>
    </w:p>
    <w:p w14:paraId="15B8D544" w14:textId="45A61B1B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Сенчило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Александрович – начальник управления финансов;</w:t>
      </w:r>
    </w:p>
    <w:p w14:paraId="106AABCF" w14:textId="2B77EB79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Буркавцов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Валерий Викторович – начальник отдела доходов управления финансов;</w:t>
      </w:r>
    </w:p>
    <w:p w14:paraId="6CD855DE" w14:textId="4634F7DA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Загней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Павловна – главный специалист 1 разряда 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доходов управления финансов;</w:t>
      </w:r>
    </w:p>
    <w:p w14:paraId="08F28228" w14:textId="0FFBBED0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47. Маслакова Елена Сергеевна – начальник отдела учета, отчетности и финансового контроля, главный бухгалтер управления финансов;</w:t>
      </w:r>
    </w:p>
    <w:p w14:paraId="778FCA92" w14:textId="1E72AC71" w:rsidR="005A467E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48. </w:t>
      </w:r>
      <w:r w:rsidR="005A467E">
        <w:rPr>
          <w:rFonts w:ascii="Times New Roman" w:eastAsia="Times New Roman" w:hAnsi="Times New Roman"/>
          <w:sz w:val="28"/>
          <w:szCs w:val="28"/>
          <w:lang w:eastAsia="ru-RU"/>
        </w:rPr>
        <w:t>Тесленко Вадим Сергеевич – начальник бюджетного отдела управления финансов;</w:t>
      </w:r>
    </w:p>
    <w:p w14:paraId="1BF11B53" w14:textId="3607D289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49. Лебедева Ольга Федоровна – главный специалист бюджетного отдела управления финансов;</w:t>
      </w:r>
    </w:p>
    <w:p w14:paraId="6E9D0393" w14:textId="05C9CE9D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50. Шайдурова Татьяна Анатольевна – старший специалист бюджетного отдела управления финансов;</w:t>
      </w:r>
    </w:p>
    <w:p w14:paraId="01BA2A17" w14:textId="2ACBFC61" w:rsidR="003B45C1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Алена Федоровна – начальник управления по вопросам образования;</w:t>
      </w:r>
    </w:p>
    <w:p w14:paraId="4C3037B8" w14:textId="6E3FFF6A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Сизарева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Николаевна – заместитель начальника управления по вопросам образования;</w:t>
      </w:r>
    </w:p>
    <w:p w14:paraId="5691BADE" w14:textId="1CFF44A3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Велигор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Тимофеевна – главный специалист 1 разряда общего образования управления по вопросам образования;</w:t>
      </w:r>
    </w:p>
    <w:p w14:paraId="43821FEB" w14:textId="0DAB5639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54. Сырцова Надежда Юрьевна – ведущий специалист муниципального опорного центра управления по вопросам образования;</w:t>
      </w:r>
    </w:p>
    <w:p w14:paraId="6E9DD78C" w14:textId="62F900BE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55. Смирнова </w:t>
      </w:r>
      <w:r w:rsidR="00E45F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 Григорьевна – начальник управления жизнеобеспечения;</w:t>
      </w:r>
    </w:p>
    <w:p w14:paraId="3143D9F7" w14:textId="40146C2C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Сивоха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Яна Александровна – главный специалист 1 разряда по ГО, защите населения от ЧС природного и техногенного характера управления жизнеобеспечения;</w:t>
      </w:r>
    </w:p>
    <w:p w14:paraId="04312543" w14:textId="54775DC7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57.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Палладич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Владимировна – старший специалист по охране труда управления жизнеобеспечения;</w:t>
      </w:r>
    </w:p>
    <w:p w14:paraId="44CEC1F5" w14:textId="35B02785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58. Богатырева Людмила Борисовна – главный специалист управления жизнеобеспечения;</w:t>
      </w:r>
    </w:p>
    <w:p w14:paraId="3B40A2AF" w14:textId="49CC3DB2" w:rsidR="008D54D6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59.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Соловьянов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Владимирович</w:t>
      </w:r>
      <w:r w:rsidR="008D54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жилищно-коммунального хозяйства управления жизнеобеспечения;</w:t>
      </w:r>
    </w:p>
    <w:p w14:paraId="252A77DD" w14:textId="2F44DDF9" w:rsidR="008D54D6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60. Пономаренко Кристина Александровна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, внутренней и молодёжной политике;</w:t>
      </w:r>
    </w:p>
    <w:p w14:paraId="558F73A0" w14:textId="40F1E3DF" w:rsidR="008D54D6" w:rsidRPr="00B7148A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61. Антропова Ирина Игоревна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связям с общественностью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, внутренней и молодёжной политике;</w:t>
      </w:r>
    </w:p>
    <w:p w14:paraId="0004643D" w14:textId="467759B1" w:rsidR="008D54D6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Юркасов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Александрович – начальник отдела физкультурно-массовой и спортивной работы;</w:t>
      </w:r>
    </w:p>
    <w:p w14:paraId="3723F5A5" w14:textId="154B3323" w:rsidR="008D54D6" w:rsidRPr="00B7148A" w:rsidRDefault="008D54D6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Хачатрян Эльвира Вадимовна – начальник расчетного отдела </w:t>
      </w:r>
      <w:r w:rsidRPr="00B7148A">
        <w:rPr>
          <w:rFonts w:ascii="Times New Roman" w:eastAsia="Calibri" w:hAnsi="Times New Roman" w:cs="Times New Roman"/>
          <w:sz w:val="28"/>
          <w:szCs w:val="28"/>
        </w:rPr>
        <w:t>управления учета и отчетности;</w:t>
      </w:r>
    </w:p>
    <w:p w14:paraId="0BBCDCE0" w14:textId="430F5961" w:rsidR="008D54D6" w:rsidRPr="00B7148A" w:rsidRDefault="008D54D6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Сидоренко Валентина Ивановна – главный специалист расчетного отдела </w:t>
      </w:r>
      <w:r w:rsidRPr="00B7148A">
        <w:rPr>
          <w:rFonts w:ascii="Times New Roman" w:eastAsia="Calibri" w:hAnsi="Times New Roman" w:cs="Times New Roman"/>
          <w:sz w:val="28"/>
          <w:szCs w:val="28"/>
        </w:rPr>
        <w:t>управления учета и отчетности;</w:t>
      </w:r>
    </w:p>
    <w:p w14:paraId="6BB8AD1F" w14:textId="1EB2F41C" w:rsidR="008D54D6" w:rsidRPr="00B7148A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Дуравкин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Александрович – главный специалист по защите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общего отдела;</w:t>
      </w:r>
    </w:p>
    <w:p w14:paraId="699E0EAD" w14:textId="77777777" w:rsidR="008D54D6" w:rsidRPr="005140BF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66. Андрющенко Галина Павловна – начальник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отдела ЗАГС;</w:t>
      </w:r>
    </w:p>
    <w:p w14:paraId="6A869DA3" w14:textId="58D5248F" w:rsidR="005A467E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67. Мальцев Юрий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Винидиктович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опеки и попечительства;</w:t>
      </w:r>
    </w:p>
    <w:p w14:paraId="282411C2" w14:textId="0913161B" w:rsidR="008D54D6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Анжелика Павловна – главный специалист 1 разряда отдела опеки и попечительства;</w:t>
      </w:r>
    </w:p>
    <w:p w14:paraId="6491C8FC" w14:textId="448DBD69" w:rsidR="008D54D6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69. Храпко Наталья Анатольевна – главный специалист 1 разряда, ответственный секретарь комиссии по делам несовершеннолетних и защите их прав;</w:t>
      </w:r>
    </w:p>
    <w:p w14:paraId="1C1052A7" w14:textId="01F46808" w:rsidR="008D54D6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70. Швецов Николай Геннадьевич – главный специалист 1 разряда по государственному управлению охраной труда;</w:t>
      </w:r>
    </w:p>
    <w:p w14:paraId="70BD827D" w14:textId="62FFD739" w:rsidR="005A467E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Таратадзе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Эраст Борисович – главный специалист 1 разряда по мо</w:t>
      </w:r>
      <w:r w:rsidR="00E45F96">
        <w:rPr>
          <w:rFonts w:ascii="Times New Roman" w:eastAsia="Times New Roman" w:hAnsi="Times New Roman"/>
          <w:sz w:val="28"/>
          <w:szCs w:val="28"/>
          <w:lang w:eastAsia="ru-RU"/>
        </w:rPr>
        <w:t>билизационной подготовке»;</w:t>
      </w:r>
    </w:p>
    <w:p w14:paraId="0BF09042" w14:textId="0D15D35B" w:rsidR="00E45F96" w:rsidRDefault="00E45F9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72. Езерская Елена Анатольевна </w:t>
      </w:r>
      <w:bookmarkStart w:id="0" w:name="_Hlk143506425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завхоз д/с «Ручеек»;</w:t>
      </w:r>
    </w:p>
    <w:p w14:paraId="195A01A8" w14:textId="7DD0BE42" w:rsidR="00E45F96" w:rsidRDefault="00E45F9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73. Синякова Наталья Анатольевна – младший воспитатель д/с «Буратино»;</w:t>
      </w:r>
    </w:p>
    <w:p w14:paraId="4C1FE216" w14:textId="1E5658DD" w:rsidR="00E45F96" w:rsidRDefault="00E45F9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74. Макаренко Светлана Анатольевна </w:t>
      </w:r>
      <w:r w:rsidR="00F259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младший воспитатель д/с «Березка»;</w:t>
      </w:r>
    </w:p>
    <w:p w14:paraId="26C51B21" w14:textId="7CD1CF7E" w:rsidR="00E45F96" w:rsidRDefault="00E45F96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75. Бусленко Людмила Михайловна – </w:t>
      </w:r>
      <w:r w:rsidR="00833E9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торож д/с «Березка»;</w:t>
      </w:r>
    </w:p>
    <w:p w14:paraId="3CCA01BD" w14:textId="4F7E4D25" w:rsidR="00E45F96" w:rsidRDefault="00E45F96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76. Чубарова Наталья Сергеевна – </w:t>
      </w:r>
      <w:r w:rsidR="00833E9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екретарь уч</w:t>
      </w:r>
      <w:r w:rsidR="00833E94">
        <w:rPr>
          <w:rFonts w:ascii="Times New Roman" w:eastAsia="Times New Roman" w:hAnsi="Times New Roman"/>
          <w:sz w:val="28"/>
          <w:szCs w:val="28"/>
          <w:lang w:eastAsia="ru-RU"/>
        </w:rPr>
        <w:t>ебной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E9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асти СОШ им. А.И.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Крушанова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8CFF18" w14:textId="7A7D8FBB" w:rsidR="00E45F96" w:rsidRDefault="00833E94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77.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Чуклинова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Ивановна – заместитель директора по учебно-воспитательной работе МБОУ ОСОШ с.</w:t>
      </w:r>
      <w:r w:rsidR="00F25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Михайловка;</w:t>
      </w:r>
    </w:p>
    <w:p w14:paraId="0552BB85" w14:textId="77777777" w:rsidR="00833E94" w:rsidRDefault="00833E94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Лободюк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Николаевна – секретарь учебной части МБОУ ОСОШ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с.Михайловка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C43A86" w14:textId="2C9217F1" w:rsidR="00833E94" w:rsidRPr="007B07F3" w:rsidRDefault="00833E94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7F3">
        <w:rPr>
          <w:rFonts w:ascii="Times New Roman" w:eastAsia="Times New Roman" w:hAnsi="Times New Roman"/>
          <w:sz w:val="28"/>
          <w:szCs w:val="28"/>
          <w:lang w:eastAsia="ru-RU"/>
        </w:rPr>
        <w:t>79. Медвед</w:t>
      </w:r>
      <w:r w:rsidR="002829D8" w:rsidRPr="007B07F3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7B07F3">
        <w:rPr>
          <w:rFonts w:ascii="Times New Roman" w:eastAsia="Times New Roman" w:hAnsi="Times New Roman"/>
          <w:sz w:val="28"/>
          <w:szCs w:val="28"/>
          <w:lang w:eastAsia="ru-RU"/>
        </w:rPr>
        <w:t>ва Н.К. – заведующий районным домом культуры;</w:t>
      </w:r>
    </w:p>
    <w:p w14:paraId="793EFBA2" w14:textId="0E7CCFD2" w:rsidR="00833E94" w:rsidRPr="007B07F3" w:rsidRDefault="00833E94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7F3">
        <w:rPr>
          <w:rFonts w:ascii="Times New Roman" w:eastAsia="Times New Roman" w:hAnsi="Times New Roman"/>
          <w:sz w:val="28"/>
          <w:szCs w:val="28"/>
          <w:lang w:eastAsia="ru-RU"/>
        </w:rPr>
        <w:t xml:space="preserve">80. </w:t>
      </w:r>
      <w:proofErr w:type="spellStart"/>
      <w:r w:rsidRPr="007B07F3">
        <w:rPr>
          <w:rFonts w:ascii="Times New Roman" w:eastAsia="Times New Roman" w:hAnsi="Times New Roman"/>
          <w:sz w:val="28"/>
          <w:szCs w:val="28"/>
          <w:lang w:eastAsia="ru-RU"/>
        </w:rPr>
        <w:t>Ансимова</w:t>
      </w:r>
      <w:proofErr w:type="spellEnd"/>
      <w:r w:rsidRPr="007B07F3">
        <w:rPr>
          <w:rFonts w:ascii="Times New Roman" w:eastAsia="Times New Roman" w:hAnsi="Times New Roman"/>
          <w:sz w:val="28"/>
          <w:szCs w:val="28"/>
          <w:lang w:eastAsia="ru-RU"/>
        </w:rPr>
        <w:t xml:space="preserve"> М.Г. – специалист по кадрам </w:t>
      </w:r>
      <w:r w:rsidR="002829D8" w:rsidRPr="007B07F3">
        <w:rPr>
          <w:rFonts w:ascii="Times New Roman" w:eastAsia="Times New Roman" w:hAnsi="Times New Roman"/>
          <w:sz w:val="28"/>
          <w:szCs w:val="28"/>
          <w:lang w:eastAsia="ru-RU"/>
        </w:rPr>
        <w:t>ММБУК ММР «МКИО»;</w:t>
      </w:r>
    </w:p>
    <w:p w14:paraId="3E22B2D8" w14:textId="2ECCF937" w:rsidR="002829D8" w:rsidRDefault="002829D8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7F3">
        <w:rPr>
          <w:rFonts w:ascii="Times New Roman" w:eastAsia="Times New Roman" w:hAnsi="Times New Roman"/>
          <w:sz w:val="28"/>
          <w:szCs w:val="28"/>
          <w:lang w:eastAsia="ru-RU"/>
        </w:rPr>
        <w:t xml:space="preserve">81. </w:t>
      </w:r>
      <w:proofErr w:type="spellStart"/>
      <w:r w:rsidRPr="007B07F3">
        <w:rPr>
          <w:rFonts w:ascii="Times New Roman" w:eastAsia="Times New Roman" w:hAnsi="Times New Roman"/>
          <w:sz w:val="28"/>
          <w:szCs w:val="28"/>
          <w:lang w:eastAsia="ru-RU"/>
        </w:rPr>
        <w:t>Воеводко</w:t>
      </w:r>
      <w:proofErr w:type="spellEnd"/>
      <w:r w:rsidR="007B07F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F4D66">
        <w:rPr>
          <w:rFonts w:ascii="Times New Roman" w:eastAsia="Times New Roman" w:hAnsi="Times New Roman"/>
          <w:sz w:val="28"/>
          <w:szCs w:val="28"/>
          <w:lang w:eastAsia="ru-RU"/>
        </w:rPr>
        <w:t xml:space="preserve">иктория </w:t>
      </w:r>
      <w:r w:rsidR="007B07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F4D66">
        <w:rPr>
          <w:rFonts w:ascii="Times New Roman" w:eastAsia="Times New Roman" w:hAnsi="Times New Roman"/>
          <w:sz w:val="28"/>
          <w:szCs w:val="28"/>
          <w:lang w:eastAsia="ru-RU"/>
        </w:rPr>
        <w:t>вгеньевна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бухгалтер </w:t>
      </w:r>
      <w:r w:rsidRPr="002829D8">
        <w:rPr>
          <w:rFonts w:ascii="Times New Roman" w:eastAsia="Times New Roman" w:hAnsi="Times New Roman"/>
          <w:sz w:val="28"/>
          <w:szCs w:val="28"/>
          <w:lang w:eastAsia="ru-RU"/>
        </w:rPr>
        <w:t>ММБУК ММР «МКИО»;</w:t>
      </w:r>
    </w:p>
    <w:p w14:paraId="653D5180" w14:textId="41DD2A7C" w:rsidR="002829D8" w:rsidRDefault="002829D8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82. Постоленко Юлия Петровна – старший воспитатель МДОБУ № 16 «Светлячок»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с.Михайловка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0AF4742" w14:textId="11CDD1B0" w:rsidR="002829D8" w:rsidRDefault="002829D8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83. Гончарова Ольга Николаевна </w:t>
      </w:r>
      <w:r w:rsidR="00F259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старший воспитатель МДОБУ № 16 «Светлячок»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с.Михайловка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97AADF" w14:textId="23F5F4D0" w:rsidR="002829D8" w:rsidRDefault="002829D8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84. </w:t>
      </w:r>
      <w:r w:rsidR="00CD4968">
        <w:rPr>
          <w:rFonts w:ascii="Times New Roman" w:eastAsia="Times New Roman" w:hAnsi="Times New Roman"/>
          <w:sz w:val="28"/>
          <w:szCs w:val="28"/>
          <w:lang w:eastAsia="ru-RU"/>
        </w:rPr>
        <w:t>Косяк Екатерина Александровна – главный специалист, делопроизводитель отдела методического обеспечения МКУ «МСООУ»;</w:t>
      </w:r>
    </w:p>
    <w:p w14:paraId="41452FDF" w14:textId="535F2AC0" w:rsidR="00CD4968" w:rsidRDefault="00CD4968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Шутенкова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Александровна – главный экономист отдела финансово – экономического обеспечения МКУ «МСООУ»;</w:t>
      </w:r>
    </w:p>
    <w:p w14:paraId="03916C5E" w14:textId="77777777" w:rsidR="00CD4968" w:rsidRDefault="00CD4968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86. Сойникова Наталья Николаевна – главный специалист по мониторингу и информационному сопровождению отдела методического обеспечения МКУ «МСООУ»;</w:t>
      </w:r>
    </w:p>
    <w:p w14:paraId="5190C909" w14:textId="77777777" w:rsidR="00311664" w:rsidRDefault="00CD4968" w:rsidP="00E8761B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87. </w:t>
      </w:r>
      <w:r w:rsidR="00311664">
        <w:rPr>
          <w:rFonts w:ascii="Times New Roman" w:eastAsia="Times New Roman" w:hAnsi="Times New Roman"/>
          <w:sz w:val="28"/>
          <w:szCs w:val="28"/>
          <w:lang w:eastAsia="ru-RU"/>
        </w:rPr>
        <w:t>Борисенко Ирина Владимировна – заместитель главного бухгалтера по учету и отчетности отдела финансово – экономического обеспечения МКУ «МСООУ»;</w:t>
      </w:r>
    </w:p>
    <w:p w14:paraId="23C988A8" w14:textId="435AC899" w:rsidR="003B4982" w:rsidRDefault="00311664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88. </w:t>
      </w:r>
      <w:r w:rsidR="003B4982">
        <w:rPr>
          <w:rFonts w:ascii="Times New Roman" w:eastAsia="Times New Roman" w:hAnsi="Times New Roman"/>
          <w:sz w:val="28"/>
          <w:szCs w:val="28"/>
          <w:lang w:eastAsia="ru-RU"/>
        </w:rPr>
        <w:t>Белкина Эльвира Ивановна – главный специалист по бухгалтерскому учету отдела финансово – экономического обеспечения МКУ «МСООУ»</w:t>
      </w:r>
      <w:r w:rsidR="00B667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CE6336" w14:textId="51505786" w:rsidR="00B6678B" w:rsidRDefault="00B6678B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 Хайрутдинов Роман Олегович - </w:t>
      </w:r>
      <w:r w:rsidRPr="00B6678B">
        <w:rPr>
          <w:rFonts w:ascii="Times New Roman" w:hAnsi="Times New Roman" w:cs="Times New Roman"/>
          <w:sz w:val="28"/>
          <w:szCs w:val="28"/>
        </w:rPr>
        <w:t>ведущий специалист отдела муниципального контроля управления по вопросам градостроительства, имущественных и земельных отношений</w:t>
      </w:r>
      <w:r w:rsidR="00FF4D66">
        <w:rPr>
          <w:rFonts w:ascii="Times New Roman" w:hAnsi="Times New Roman" w:cs="Times New Roman"/>
          <w:sz w:val="28"/>
          <w:szCs w:val="28"/>
        </w:rPr>
        <w:t>»</w:t>
      </w:r>
      <w:r w:rsidR="0069410B">
        <w:rPr>
          <w:rFonts w:ascii="Times New Roman" w:hAnsi="Times New Roman" w:cs="Times New Roman"/>
          <w:sz w:val="28"/>
          <w:szCs w:val="28"/>
        </w:rPr>
        <w:t>;</w:t>
      </w:r>
    </w:p>
    <w:p w14:paraId="6B755C94" w14:textId="78AFCFCD" w:rsidR="0069410B" w:rsidRDefault="0069410B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="00C65A89">
        <w:rPr>
          <w:rFonts w:ascii="Times New Roman" w:hAnsi="Times New Roman" w:cs="Times New Roman"/>
          <w:sz w:val="28"/>
          <w:szCs w:val="28"/>
        </w:rPr>
        <w:t xml:space="preserve">Наумченко Наталья Викторовна – учитель СОШ </w:t>
      </w:r>
      <w:proofErr w:type="spellStart"/>
      <w:r w:rsidR="00C65A89">
        <w:rPr>
          <w:rFonts w:ascii="Times New Roman" w:hAnsi="Times New Roman" w:cs="Times New Roman"/>
          <w:sz w:val="28"/>
          <w:szCs w:val="28"/>
        </w:rPr>
        <w:t>им.А.И</w:t>
      </w:r>
      <w:proofErr w:type="spellEnd"/>
      <w:r w:rsidR="00C65A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5A89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C65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A89"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  <w:r w:rsidR="00C65A89">
        <w:rPr>
          <w:rFonts w:ascii="Times New Roman" w:hAnsi="Times New Roman" w:cs="Times New Roman"/>
          <w:sz w:val="28"/>
          <w:szCs w:val="28"/>
        </w:rPr>
        <w:t>;</w:t>
      </w:r>
    </w:p>
    <w:p w14:paraId="533E5128" w14:textId="0870D49A" w:rsidR="00C65A89" w:rsidRDefault="00C65A89" w:rsidP="00C65A8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Чернышева Татьяна Леонидовна - учитель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79C8F77" w14:textId="77777777" w:rsidR="00C65A89" w:rsidRDefault="00C65A89" w:rsidP="00C65A8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Пакунова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Витальевна - </w:t>
      </w:r>
      <w:r>
        <w:rPr>
          <w:rFonts w:ascii="Times New Roman" w:hAnsi="Times New Roman" w:cs="Times New Roman"/>
          <w:sz w:val="28"/>
          <w:szCs w:val="28"/>
        </w:rPr>
        <w:t xml:space="preserve">учитель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1F963D5" w14:textId="58613DD7" w:rsidR="00C65A89" w:rsidRDefault="00C65A89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93. Ткачева Ольга Витальевна – уборщик служебных помещений МБО ДО «ДЮСШ»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с.Михайловка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55A923" w14:textId="35BC7E4D" w:rsidR="00C65A89" w:rsidRDefault="00C65A89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94. Кулешова Ирина Сергеевна – обслуживающий персонал МДОБУ д/с «Буратино»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с.Михайловка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490789" w14:textId="77896150" w:rsidR="00C65A89" w:rsidRDefault="00C65A89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95. </w:t>
      </w:r>
      <w:r w:rsidR="00EF6266" w:rsidRPr="00EF6266">
        <w:rPr>
          <w:rFonts w:ascii="Times New Roman" w:eastAsia="Times New Roman" w:hAnsi="Times New Roman"/>
          <w:sz w:val="28"/>
          <w:szCs w:val="28"/>
          <w:lang w:eastAsia="ru-RU"/>
        </w:rPr>
        <w:t>Постоленко Юлия Петровна, старший воспитатель</w:t>
      </w:r>
      <w:r w:rsidR="00EF6266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EF6266" w:rsidRPr="00EF6266">
        <w:rPr>
          <w:rFonts w:ascii="Times New Roman" w:eastAsia="Times New Roman" w:hAnsi="Times New Roman"/>
          <w:sz w:val="28"/>
          <w:szCs w:val="28"/>
          <w:lang w:eastAsia="ru-RU"/>
        </w:rPr>
        <w:t>/с Светлячок</w:t>
      </w:r>
      <w:r w:rsidR="00EF62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0B58DD" w14:textId="5408D0B6" w:rsidR="00EF6266" w:rsidRDefault="00EF6266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96. </w:t>
      </w:r>
      <w:r w:rsidRPr="00EF6266">
        <w:rPr>
          <w:rFonts w:ascii="Times New Roman" w:eastAsia="Times New Roman" w:hAnsi="Times New Roman"/>
          <w:sz w:val="28"/>
          <w:szCs w:val="28"/>
          <w:lang w:eastAsia="ru-RU"/>
        </w:rPr>
        <w:t>Харченко Елена Георгиевна, воспитатель</w:t>
      </w:r>
      <w:r w:rsidRPr="00EF6266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F6266">
        <w:rPr>
          <w:rFonts w:ascii="Times New Roman" w:eastAsia="Times New Roman" w:hAnsi="Times New Roman"/>
          <w:sz w:val="28"/>
          <w:szCs w:val="28"/>
          <w:lang w:eastAsia="ru-RU"/>
        </w:rPr>
        <w:t>/с Ручеек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B9A2C9" w14:textId="409C86C3" w:rsidR="00DA1467" w:rsidRPr="00DA1467" w:rsidRDefault="00EF6266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97. </w:t>
      </w:r>
      <w:proofErr w:type="spellStart"/>
      <w:r w:rsidR="00DA1467" w:rsidRPr="00DA1467">
        <w:rPr>
          <w:rFonts w:ascii="Times New Roman" w:eastAsia="Times New Roman" w:hAnsi="Times New Roman"/>
          <w:sz w:val="28"/>
          <w:szCs w:val="28"/>
          <w:lang w:eastAsia="ru-RU"/>
        </w:rPr>
        <w:t>Аулова</w:t>
      </w:r>
      <w:proofErr w:type="spellEnd"/>
      <w:r w:rsidR="00DA1467"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Вячеславовна- учитель МБОУ СОШ им. </w:t>
      </w:r>
      <w:proofErr w:type="spellStart"/>
      <w:r w:rsidR="00DA1467" w:rsidRPr="00DA1467">
        <w:rPr>
          <w:rFonts w:ascii="Times New Roman" w:eastAsia="Times New Roman" w:hAnsi="Times New Roman"/>
          <w:sz w:val="28"/>
          <w:szCs w:val="28"/>
          <w:lang w:eastAsia="ru-RU"/>
        </w:rPr>
        <w:t>А.И.Крушанова</w:t>
      </w:r>
      <w:proofErr w:type="spellEnd"/>
      <w:r w:rsidR="00DA14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A6F5A1" w14:textId="6537EBB1" w:rsidR="00DA1467" w:rsidRP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. Ротозей Наталья Николаевна- учитель МБОУ СОШ им.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А.И.Крушанова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29D797" w14:textId="2F9F4325" w:rsidR="00DA1467" w:rsidRP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. Чернышова Татьяна Леонидовна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им.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А.И.Крушанова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14074E1" w14:textId="585D8074" w:rsidR="00DA1467" w:rsidRP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Пакунова</w:t>
      </w:r>
      <w:proofErr w:type="spellEnd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Витальевна- учитель МБОУ СОШ им.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А.И.Крушанова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D097FC" w14:textId="6625BEB0" w:rsidR="00DA1467" w:rsidRP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. Мельникова Ирина Александровна- учитель МБОУ СОШ им.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А.И.Крушанова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635386" w14:textId="62FC5A4D" w:rsidR="00DA1467" w:rsidRP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Нущик</w:t>
      </w:r>
      <w:proofErr w:type="spellEnd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Дмитриевна- учитель МБОУ СОШ им.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А.И.Крушанова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BCDA71" w14:textId="34E2AA5C" w:rsidR="00EF6266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. Криволап Любовь Владимировна- 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им.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А.И.Крушанова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309C85" w14:textId="23B24135" w:rsid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104. 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Михайловская Людмила Владимировна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медработник ДЮСШ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CDD775" w14:textId="6107E4DC" w:rsid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105.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Снеткова</w:t>
      </w:r>
      <w:proofErr w:type="spellEnd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Викторовна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технический работник ЦДТ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51FF002" w14:textId="1220BD08" w:rsid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106. </w:t>
      </w:r>
      <w:proofErr w:type="spellStart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Базолина</w:t>
      </w:r>
      <w:proofErr w:type="spellEnd"/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Николаевна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уборщик служебных помещений МБОУОСОШ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B49255" w14:textId="20041F8D" w:rsidR="00DA1467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107. 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Макаренко Светлана Анатольевна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младший воспитатель; Бусленко Людмила Михайловна, сторож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д/с Березка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519E88" w14:textId="59F624D5" w:rsidR="00DA1467" w:rsidRPr="00C65A89" w:rsidRDefault="00DA1467" w:rsidP="00DA1467">
      <w:pPr>
        <w:pStyle w:val="ac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108. 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Перепелица Светлана Павловна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младший 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467">
        <w:rPr>
          <w:rFonts w:ascii="Times New Roman" w:eastAsia="Times New Roman" w:hAnsi="Times New Roman"/>
          <w:sz w:val="28"/>
          <w:szCs w:val="28"/>
          <w:lang w:eastAsia="ru-RU"/>
        </w:rPr>
        <w:t>Д/с Буратино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711C2B" w14:textId="3E52DB58" w:rsidR="00111536" w:rsidRDefault="002F3990" w:rsidP="00FF4D6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15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11536">
        <w:rPr>
          <w:sz w:val="28"/>
          <w:szCs w:val="28"/>
        </w:rPr>
        <w:t>Корж С.Г.</w:t>
      </w:r>
      <w:r w:rsidR="00111536" w:rsidRPr="006A2C50">
        <w:rPr>
          <w:sz w:val="28"/>
          <w:szCs w:val="28"/>
        </w:rPr>
        <w:t xml:space="preserve">) </w:t>
      </w:r>
      <w:r w:rsidR="00111536">
        <w:rPr>
          <w:sz w:val="28"/>
          <w:szCs w:val="28"/>
        </w:rPr>
        <w:t xml:space="preserve">разместить </w:t>
      </w:r>
      <w:r w:rsidR="00111536" w:rsidRPr="006A2C50">
        <w:rPr>
          <w:sz w:val="28"/>
          <w:szCs w:val="28"/>
        </w:rPr>
        <w:t>настояще</w:t>
      </w:r>
      <w:r w:rsidR="00111536">
        <w:rPr>
          <w:sz w:val="28"/>
          <w:szCs w:val="28"/>
        </w:rPr>
        <w:t>е</w:t>
      </w:r>
      <w:r w:rsidR="00111536" w:rsidRPr="006A2C50">
        <w:rPr>
          <w:sz w:val="28"/>
          <w:szCs w:val="28"/>
        </w:rPr>
        <w:t xml:space="preserve"> постановлени</w:t>
      </w:r>
      <w:r w:rsidR="00111536">
        <w:rPr>
          <w:sz w:val="28"/>
          <w:szCs w:val="28"/>
        </w:rPr>
        <w:t>е</w:t>
      </w:r>
      <w:r w:rsidR="00111536" w:rsidRPr="006A2C50">
        <w:rPr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7A40AA31" w14:textId="518E850B" w:rsidR="00CA491F" w:rsidRPr="000B3F71" w:rsidRDefault="002F3990" w:rsidP="00FF4D66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91F" w:rsidRPr="000B3F7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14:paraId="6725D2A3" w14:textId="77777777" w:rsidR="00725C35" w:rsidRDefault="00725C35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4B158" w14:textId="77777777" w:rsidR="00A213E6" w:rsidRDefault="00A213E6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433BE" w14:textId="77777777" w:rsidR="00A213E6" w:rsidRPr="000B3F71" w:rsidRDefault="00A213E6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A978E" w14:textId="77777777" w:rsidR="00244A03" w:rsidRPr="000B3F71" w:rsidRDefault="00244A03" w:rsidP="00244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3640CA2" w14:textId="1C464A69" w:rsidR="000962EA" w:rsidRPr="00A83279" w:rsidRDefault="00244A03" w:rsidP="00A83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 w:rsidR="000B3F71"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В.В. Архипов</w:t>
      </w:r>
    </w:p>
    <w:sectPr w:rsidR="000962EA" w:rsidRPr="00A83279" w:rsidSect="00F259C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64FA" w14:textId="77777777" w:rsidR="00AE11D4" w:rsidRDefault="00AE11D4" w:rsidP="002E394C">
      <w:pPr>
        <w:spacing w:after="0" w:line="240" w:lineRule="auto"/>
      </w:pPr>
      <w:r>
        <w:separator/>
      </w:r>
    </w:p>
  </w:endnote>
  <w:endnote w:type="continuationSeparator" w:id="0">
    <w:p w14:paraId="2A2209E1" w14:textId="77777777" w:rsidR="00AE11D4" w:rsidRDefault="00AE11D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180D" w14:textId="77777777" w:rsidR="00AE11D4" w:rsidRDefault="00AE11D4" w:rsidP="002E394C">
      <w:pPr>
        <w:spacing w:after="0" w:line="240" w:lineRule="auto"/>
      </w:pPr>
      <w:r>
        <w:separator/>
      </w:r>
    </w:p>
  </w:footnote>
  <w:footnote w:type="continuationSeparator" w:id="0">
    <w:p w14:paraId="0176612D" w14:textId="77777777" w:rsidR="00AE11D4" w:rsidRDefault="00AE11D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518749"/>
      <w:docPartObj>
        <w:docPartGallery w:val="Page Numbers (Top of Page)"/>
        <w:docPartUnique/>
      </w:docPartObj>
    </w:sdtPr>
    <w:sdtEndPr/>
    <w:sdtContent>
      <w:p w14:paraId="2A62C843" w14:textId="443D205A" w:rsidR="0008017A" w:rsidRDefault="000801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55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32C80"/>
    <w:multiLevelType w:val="multilevel"/>
    <w:tmpl w:val="487E7A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6593"/>
    <w:rsid w:val="00041DAC"/>
    <w:rsid w:val="000537CC"/>
    <w:rsid w:val="00062246"/>
    <w:rsid w:val="0008017A"/>
    <w:rsid w:val="00080AE3"/>
    <w:rsid w:val="000962EA"/>
    <w:rsid w:val="000A65CC"/>
    <w:rsid w:val="000B0547"/>
    <w:rsid w:val="000B3F71"/>
    <w:rsid w:val="000C0D4F"/>
    <w:rsid w:val="000C2BCE"/>
    <w:rsid w:val="000D0C26"/>
    <w:rsid w:val="00111536"/>
    <w:rsid w:val="00132978"/>
    <w:rsid w:val="00157D2D"/>
    <w:rsid w:val="0017498C"/>
    <w:rsid w:val="001978C1"/>
    <w:rsid w:val="001A64C2"/>
    <w:rsid w:val="001B5CEE"/>
    <w:rsid w:val="001F0B36"/>
    <w:rsid w:val="00205095"/>
    <w:rsid w:val="002132D3"/>
    <w:rsid w:val="002442D0"/>
    <w:rsid w:val="00244A03"/>
    <w:rsid w:val="002549F7"/>
    <w:rsid w:val="002829D8"/>
    <w:rsid w:val="00290CE7"/>
    <w:rsid w:val="002D3ADD"/>
    <w:rsid w:val="002E394C"/>
    <w:rsid w:val="002F3990"/>
    <w:rsid w:val="00304C88"/>
    <w:rsid w:val="00311664"/>
    <w:rsid w:val="00330EBE"/>
    <w:rsid w:val="00333ED4"/>
    <w:rsid w:val="00344E1C"/>
    <w:rsid w:val="003675D4"/>
    <w:rsid w:val="00372DD1"/>
    <w:rsid w:val="0037414A"/>
    <w:rsid w:val="00375225"/>
    <w:rsid w:val="0038642B"/>
    <w:rsid w:val="003A2B8B"/>
    <w:rsid w:val="003B45C1"/>
    <w:rsid w:val="003B4624"/>
    <w:rsid w:val="003B4982"/>
    <w:rsid w:val="003D0C5C"/>
    <w:rsid w:val="003D214E"/>
    <w:rsid w:val="003D33FE"/>
    <w:rsid w:val="003E60CC"/>
    <w:rsid w:val="003F24EE"/>
    <w:rsid w:val="003F2A18"/>
    <w:rsid w:val="003F30FF"/>
    <w:rsid w:val="00431888"/>
    <w:rsid w:val="00437357"/>
    <w:rsid w:val="00457683"/>
    <w:rsid w:val="00462244"/>
    <w:rsid w:val="00475662"/>
    <w:rsid w:val="00493F5E"/>
    <w:rsid w:val="004F3305"/>
    <w:rsid w:val="00500AB1"/>
    <w:rsid w:val="00504270"/>
    <w:rsid w:val="00510E27"/>
    <w:rsid w:val="0052493F"/>
    <w:rsid w:val="00540F97"/>
    <w:rsid w:val="00556206"/>
    <w:rsid w:val="0055717B"/>
    <w:rsid w:val="00565A32"/>
    <w:rsid w:val="00566F5A"/>
    <w:rsid w:val="00573C1B"/>
    <w:rsid w:val="00575D74"/>
    <w:rsid w:val="00595879"/>
    <w:rsid w:val="005A467E"/>
    <w:rsid w:val="005F3A61"/>
    <w:rsid w:val="00602737"/>
    <w:rsid w:val="00612B42"/>
    <w:rsid w:val="00613A76"/>
    <w:rsid w:val="00623277"/>
    <w:rsid w:val="006766CC"/>
    <w:rsid w:val="00680055"/>
    <w:rsid w:val="00681DF7"/>
    <w:rsid w:val="00683ABA"/>
    <w:rsid w:val="0069410B"/>
    <w:rsid w:val="006A3124"/>
    <w:rsid w:val="006A4CF1"/>
    <w:rsid w:val="006B1526"/>
    <w:rsid w:val="006C42DE"/>
    <w:rsid w:val="006C42DF"/>
    <w:rsid w:val="006D17CF"/>
    <w:rsid w:val="006E27D3"/>
    <w:rsid w:val="006E5370"/>
    <w:rsid w:val="007122FE"/>
    <w:rsid w:val="00717E89"/>
    <w:rsid w:val="00725C35"/>
    <w:rsid w:val="0076690E"/>
    <w:rsid w:val="007745D8"/>
    <w:rsid w:val="00780696"/>
    <w:rsid w:val="00780AA8"/>
    <w:rsid w:val="00782CFC"/>
    <w:rsid w:val="007A5827"/>
    <w:rsid w:val="007B026F"/>
    <w:rsid w:val="007B07F3"/>
    <w:rsid w:val="007B4FE9"/>
    <w:rsid w:val="007C781E"/>
    <w:rsid w:val="007D6819"/>
    <w:rsid w:val="007D6A49"/>
    <w:rsid w:val="007F2D1B"/>
    <w:rsid w:val="008038A6"/>
    <w:rsid w:val="00833E94"/>
    <w:rsid w:val="00844188"/>
    <w:rsid w:val="00857F29"/>
    <w:rsid w:val="0087751B"/>
    <w:rsid w:val="008A1D69"/>
    <w:rsid w:val="008A675E"/>
    <w:rsid w:val="008A70DA"/>
    <w:rsid w:val="008B16D0"/>
    <w:rsid w:val="008D327C"/>
    <w:rsid w:val="008D54D6"/>
    <w:rsid w:val="008E3A04"/>
    <w:rsid w:val="008F50FA"/>
    <w:rsid w:val="008F5FBC"/>
    <w:rsid w:val="009319E3"/>
    <w:rsid w:val="009631BA"/>
    <w:rsid w:val="009718A7"/>
    <w:rsid w:val="00975F12"/>
    <w:rsid w:val="009B5E00"/>
    <w:rsid w:val="009E2EE2"/>
    <w:rsid w:val="00A17E45"/>
    <w:rsid w:val="00A213E6"/>
    <w:rsid w:val="00A30080"/>
    <w:rsid w:val="00A37B2F"/>
    <w:rsid w:val="00A43300"/>
    <w:rsid w:val="00A444FA"/>
    <w:rsid w:val="00A45F2A"/>
    <w:rsid w:val="00A7625B"/>
    <w:rsid w:val="00A83279"/>
    <w:rsid w:val="00A953FC"/>
    <w:rsid w:val="00A96446"/>
    <w:rsid w:val="00AC6B1E"/>
    <w:rsid w:val="00AE11D4"/>
    <w:rsid w:val="00AE1C68"/>
    <w:rsid w:val="00AF00ED"/>
    <w:rsid w:val="00B21B8C"/>
    <w:rsid w:val="00B23E87"/>
    <w:rsid w:val="00B34E34"/>
    <w:rsid w:val="00B3794F"/>
    <w:rsid w:val="00B40B16"/>
    <w:rsid w:val="00B559BC"/>
    <w:rsid w:val="00B6678B"/>
    <w:rsid w:val="00B70C47"/>
    <w:rsid w:val="00B7148A"/>
    <w:rsid w:val="00B74662"/>
    <w:rsid w:val="00B74F5F"/>
    <w:rsid w:val="00B83AD4"/>
    <w:rsid w:val="00B878B7"/>
    <w:rsid w:val="00BA3D88"/>
    <w:rsid w:val="00BA403F"/>
    <w:rsid w:val="00BA40FD"/>
    <w:rsid w:val="00BB25B7"/>
    <w:rsid w:val="00BC0722"/>
    <w:rsid w:val="00BC12A2"/>
    <w:rsid w:val="00BD109C"/>
    <w:rsid w:val="00BD42EB"/>
    <w:rsid w:val="00C04E79"/>
    <w:rsid w:val="00C04F5F"/>
    <w:rsid w:val="00C17ED9"/>
    <w:rsid w:val="00C17F60"/>
    <w:rsid w:val="00C21BA7"/>
    <w:rsid w:val="00C501FB"/>
    <w:rsid w:val="00C503C4"/>
    <w:rsid w:val="00C65A89"/>
    <w:rsid w:val="00C7541F"/>
    <w:rsid w:val="00C8753A"/>
    <w:rsid w:val="00C95432"/>
    <w:rsid w:val="00CA491F"/>
    <w:rsid w:val="00CA5388"/>
    <w:rsid w:val="00CA6C22"/>
    <w:rsid w:val="00CD4968"/>
    <w:rsid w:val="00CF7280"/>
    <w:rsid w:val="00CF788B"/>
    <w:rsid w:val="00D41AAE"/>
    <w:rsid w:val="00D57B56"/>
    <w:rsid w:val="00D65225"/>
    <w:rsid w:val="00D84BCF"/>
    <w:rsid w:val="00D84E17"/>
    <w:rsid w:val="00D9645F"/>
    <w:rsid w:val="00DA1467"/>
    <w:rsid w:val="00DA4B12"/>
    <w:rsid w:val="00DE3A96"/>
    <w:rsid w:val="00DE5D96"/>
    <w:rsid w:val="00DF7D16"/>
    <w:rsid w:val="00E4068B"/>
    <w:rsid w:val="00E45F96"/>
    <w:rsid w:val="00E53063"/>
    <w:rsid w:val="00E8761B"/>
    <w:rsid w:val="00EA3AE1"/>
    <w:rsid w:val="00EA7597"/>
    <w:rsid w:val="00EE30AD"/>
    <w:rsid w:val="00EE6105"/>
    <w:rsid w:val="00EE6371"/>
    <w:rsid w:val="00EF239A"/>
    <w:rsid w:val="00EF3EB5"/>
    <w:rsid w:val="00EF6266"/>
    <w:rsid w:val="00F00EE1"/>
    <w:rsid w:val="00F10909"/>
    <w:rsid w:val="00F259C9"/>
    <w:rsid w:val="00F26DFA"/>
    <w:rsid w:val="00F567E4"/>
    <w:rsid w:val="00F57032"/>
    <w:rsid w:val="00F65DBE"/>
    <w:rsid w:val="00F702B0"/>
    <w:rsid w:val="00F85D64"/>
    <w:rsid w:val="00FC7370"/>
    <w:rsid w:val="00FF4D66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A5BDA"/>
  <w15:docId w15:val="{AB05A5F3-DF89-44D6-86E1-371E2D30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2st">
    <w:name w:val="tex2st"/>
    <w:basedOn w:val="a"/>
    <w:rsid w:val="00C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C47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character" w:customStyle="1" w:styleId="3">
    <w:name w:val="Основной текст (3)_"/>
    <w:link w:val="30"/>
    <w:uiPriority w:val="99"/>
    <w:rsid w:val="009319E3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19E3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2023-08-28T00:40:00Z</cp:lastPrinted>
  <dcterms:created xsi:type="dcterms:W3CDTF">2023-08-28T00:40:00Z</dcterms:created>
  <dcterms:modified xsi:type="dcterms:W3CDTF">2023-08-28T00:40:00Z</dcterms:modified>
</cp:coreProperties>
</file>